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D92" w:rsidRPr="00DA129C" w:rsidRDefault="00DA129C" w:rsidP="00DA129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                                                </w:t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>
        <w:rPr>
          <w:rFonts w:ascii="Arial" w:hAnsi="Arial" w:cs="Arial"/>
          <w:b/>
          <w:sz w:val="16"/>
          <w:szCs w:val="16"/>
        </w:rPr>
        <w:tab/>
      </w:r>
      <w:r w:rsidRPr="00DA129C">
        <w:rPr>
          <w:rFonts w:ascii="Arial" w:hAnsi="Arial" w:cs="Arial"/>
          <w:sz w:val="16"/>
          <w:szCs w:val="16"/>
        </w:rPr>
        <w:t xml:space="preserve">     </w:t>
      </w:r>
      <w:r w:rsidR="00273695">
        <w:rPr>
          <w:rFonts w:ascii="Arial" w:hAnsi="Arial" w:cs="Arial"/>
          <w:sz w:val="16"/>
          <w:szCs w:val="16"/>
        </w:rPr>
        <w:t xml:space="preserve"> </w:t>
      </w:r>
      <w:bookmarkStart w:id="0" w:name="_GoBack"/>
      <w:bookmarkEnd w:id="0"/>
      <w:r>
        <w:rPr>
          <w:rFonts w:ascii="Arial" w:hAnsi="Arial" w:cs="Arial"/>
          <w:sz w:val="16"/>
          <w:szCs w:val="16"/>
        </w:rPr>
        <w:t>1</w:t>
      </w:r>
      <w:r w:rsidRPr="00DA129C">
        <w:rPr>
          <w:rFonts w:ascii="Arial" w:hAnsi="Arial" w:cs="Arial"/>
          <w:sz w:val="16"/>
          <w:szCs w:val="16"/>
        </w:rPr>
        <w:t>.sz</w:t>
      </w:r>
      <w:r w:rsidR="00273695">
        <w:rPr>
          <w:rFonts w:ascii="Arial" w:hAnsi="Arial" w:cs="Arial"/>
          <w:sz w:val="16"/>
          <w:szCs w:val="16"/>
        </w:rPr>
        <w:t>.</w:t>
      </w:r>
      <w:r w:rsidRPr="00DA129C">
        <w:rPr>
          <w:rFonts w:ascii="Arial" w:hAnsi="Arial" w:cs="Arial"/>
          <w:sz w:val="16"/>
          <w:szCs w:val="16"/>
        </w:rPr>
        <w:t xml:space="preserve"> melléklet</w:t>
      </w:r>
    </w:p>
    <w:p w:rsidR="003C7D92" w:rsidRDefault="003C7D92" w:rsidP="006663CA">
      <w:pPr>
        <w:jc w:val="center"/>
        <w:rPr>
          <w:rFonts w:ascii="Arial" w:hAnsi="Arial" w:cs="Arial"/>
          <w:b/>
          <w:sz w:val="22"/>
          <w:szCs w:val="22"/>
        </w:rPr>
      </w:pPr>
    </w:p>
    <w:p w:rsidR="006663CA" w:rsidRPr="00BD64D8" w:rsidRDefault="006663CA" w:rsidP="006663CA">
      <w:pPr>
        <w:jc w:val="center"/>
        <w:rPr>
          <w:rFonts w:ascii="Arial" w:hAnsi="Arial" w:cs="Arial"/>
          <w:b/>
          <w:sz w:val="22"/>
          <w:szCs w:val="22"/>
        </w:rPr>
      </w:pPr>
      <w:r w:rsidRPr="00BD64D8">
        <w:rPr>
          <w:rFonts w:ascii="Arial" w:hAnsi="Arial" w:cs="Arial"/>
          <w:b/>
          <w:sz w:val="22"/>
          <w:szCs w:val="22"/>
        </w:rPr>
        <w:t>Étlapegyeztetés eljárási rendje</w:t>
      </w:r>
    </w:p>
    <w:p w:rsidR="006663CA" w:rsidRDefault="006663CA" w:rsidP="006663CA">
      <w:pPr>
        <w:jc w:val="center"/>
        <w:rPr>
          <w:rFonts w:ascii="Arial" w:hAnsi="Arial" w:cs="Arial"/>
          <w:sz w:val="22"/>
          <w:szCs w:val="22"/>
        </w:rPr>
      </w:pPr>
    </w:p>
    <w:p w:rsidR="006663CA" w:rsidRDefault="006663CA" w:rsidP="006663CA">
      <w:pPr>
        <w:jc w:val="both"/>
        <w:rPr>
          <w:rFonts w:ascii="Arial" w:hAnsi="Arial" w:cs="Arial"/>
          <w:sz w:val="22"/>
          <w:szCs w:val="22"/>
        </w:rPr>
      </w:pPr>
    </w:p>
    <w:p w:rsidR="006663CA" w:rsidRDefault="006663CA" w:rsidP="006663CA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Vállalkozási szerződés II./2. 14.1</w:t>
      </w:r>
      <w:r w:rsidR="003C7D9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pontja alapján a Vállalkozó legkésőbb a tárgyhónapot megelőző hónap </w:t>
      </w:r>
      <w:r w:rsidRPr="004E0A85">
        <w:rPr>
          <w:rFonts w:ascii="Arial" w:hAnsi="Arial" w:cs="Arial"/>
          <w:sz w:val="22"/>
          <w:szCs w:val="22"/>
        </w:rPr>
        <w:t xml:space="preserve">15. napjáig </w:t>
      </w:r>
      <w:r>
        <w:rPr>
          <w:rFonts w:ascii="Arial" w:hAnsi="Arial" w:cs="Arial"/>
          <w:sz w:val="22"/>
          <w:szCs w:val="22"/>
        </w:rPr>
        <w:t>megküldi a következő havi étlapot, 20-ig a diétás étlapokat a Megrendelő vagy az általa megbízott személy részére véleményezésre, jóváhagyásra.</w:t>
      </w:r>
    </w:p>
    <w:p w:rsidR="006663CA" w:rsidRDefault="006663CA" w:rsidP="006663CA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663CA" w:rsidRDefault="006663CA" w:rsidP="006663CA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Megrendelő vagy az általa megbízott személy, haladéktalanul áttekinti azokat, és jóváhagyásáról vagy módosítási igényéről írásban tájékoztatja a Vállalkozót. Ha a kézhezvételt követő 3 munkanapon belül nem tesz észrevételt, úgy a Vállalkozó által javasolt étlapokat elfogadottnak kell tekinteni.</w:t>
      </w:r>
    </w:p>
    <w:p w:rsidR="006663CA" w:rsidRDefault="006663CA" w:rsidP="006663CA">
      <w:pPr>
        <w:jc w:val="both"/>
        <w:rPr>
          <w:rFonts w:ascii="Arial" w:hAnsi="Arial" w:cs="Arial"/>
          <w:sz w:val="22"/>
          <w:szCs w:val="22"/>
        </w:rPr>
      </w:pPr>
    </w:p>
    <w:p w:rsidR="006663CA" w:rsidRDefault="006663CA" w:rsidP="006663CA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Módosítási igény esetén a Megrendelő vagy az általa megbízott személy a javasolt változtatásokról a szakmai előírások betartása mellett, írásban tájékoztatja a Vállalkozót. A Vállalkozó 3 munkanapon belül köteles szintén írásban reagálni a módosítási igény elfogadásáról, vagy annak elutasításáról</w:t>
      </w:r>
      <w:r w:rsidRPr="004E0A8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Az elbírálás során figyelembe kell venni a vállalkozási szerződés 12.10 pontjában foglaltakat, miszerint a Megrendelő, vagy annak meghatalmazottja és a Vállalkozó dietetikusa </w:t>
      </w:r>
      <w:r w:rsidRPr="009E0EDE">
        <w:rPr>
          <w:rFonts w:ascii="Arial" w:hAnsi="Arial" w:cs="Arial"/>
          <w:b/>
          <w:sz w:val="22"/>
          <w:szCs w:val="22"/>
        </w:rPr>
        <w:t>érdemben egyeztetnek</w:t>
      </w:r>
      <w:r w:rsidRPr="0001471D">
        <w:rPr>
          <w:rFonts w:ascii="Arial" w:hAnsi="Arial" w:cs="Arial"/>
          <w:sz w:val="22"/>
          <w:szCs w:val="22"/>
        </w:rPr>
        <w:t xml:space="preserve"> és </w:t>
      </w:r>
      <w:r w:rsidRPr="006074ED">
        <w:rPr>
          <w:rFonts w:ascii="Arial" w:hAnsi="Arial" w:cs="Arial"/>
          <w:b/>
          <w:sz w:val="22"/>
          <w:szCs w:val="22"/>
          <w:u w:val="single"/>
        </w:rPr>
        <w:t>döntenek</w:t>
      </w:r>
      <w:r>
        <w:rPr>
          <w:rFonts w:ascii="Arial" w:hAnsi="Arial" w:cs="Arial"/>
          <w:sz w:val="22"/>
          <w:szCs w:val="22"/>
        </w:rPr>
        <w:t xml:space="preserve"> a Vállalkozó által következő hónapra tervezett </w:t>
      </w:r>
      <w:r w:rsidRPr="009E0EDE">
        <w:rPr>
          <w:rFonts w:ascii="Arial" w:hAnsi="Arial" w:cs="Arial"/>
          <w:b/>
          <w:sz w:val="22"/>
          <w:szCs w:val="22"/>
        </w:rPr>
        <w:t>összes étlapról</w:t>
      </w:r>
      <w:r>
        <w:rPr>
          <w:rFonts w:ascii="Arial" w:hAnsi="Arial" w:cs="Arial"/>
          <w:sz w:val="22"/>
          <w:szCs w:val="22"/>
        </w:rPr>
        <w:t>.</w:t>
      </w:r>
    </w:p>
    <w:p w:rsidR="006663CA" w:rsidRDefault="006663CA" w:rsidP="006663CA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663CA" w:rsidRDefault="006663CA" w:rsidP="006663CA">
      <w:pPr>
        <w:numPr>
          <w:ilvl w:val="0"/>
          <w:numId w:val="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Megrendelő, vagy az általa megbízott személy által javasolt változások elfogadása esetén a Vállalkozó 3 munkanapon belül megküldi a módosított étlapot. A módosított étlap jóváhagyásáról a Megrendelő, vagy az általa megbízott személy </w:t>
      </w:r>
      <w:r w:rsidRPr="0001471D">
        <w:rPr>
          <w:rFonts w:ascii="Arial" w:hAnsi="Arial" w:cs="Arial"/>
          <w:sz w:val="22"/>
          <w:szCs w:val="22"/>
        </w:rPr>
        <w:t>még aznap</w:t>
      </w:r>
      <w:r>
        <w:rPr>
          <w:rFonts w:ascii="Arial" w:hAnsi="Arial" w:cs="Arial"/>
          <w:sz w:val="22"/>
          <w:szCs w:val="22"/>
        </w:rPr>
        <w:t xml:space="preserve"> </w:t>
      </w:r>
      <w:r w:rsidRPr="0001471D">
        <w:rPr>
          <w:rFonts w:ascii="Arial" w:hAnsi="Arial" w:cs="Arial"/>
          <w:sz w:val="22"/>
          <w:szCs w:val="22"/>
        </w:rPr>
        <w:t>írásban</w:t>
      </w:r>
      <w:r>
        <w:rPr>
          <w:rFonts w:ascii="Arial" w:hAnsi="Arial" w:cs="Arial"/>
          <w:sz w:val="22"/>
          <w:szCs w:val="22"/>
        </w:rPr>
        <w:t xml:space="preserve"> értesíti a Vállalkozót.</w:t>
      </w:r>
    </w:p>
    <w:p w:rsidR="006663CA" w:rsidRDefault="006663CA" w:rsidP="006663CA">
      <w:pPr>
        <w:pStyle w:val="Listaszerbekezds"/>
        <w:rPr>
          <w:rFonts w:ascii="Arial" w:hAnsi="Arial" w:cs="Arial"/>
        </w:rPr>
      </w:pPr>
    </w:p>
    <w:p w:rsidR="006663CA" w:rsidRDefault="006663CA" w:rsidP="00820503">
      <w:pPr>
        <w:rPr>
          <w:rFonts w:ascii="Arial" w:hAnsi="Arial" w:cs="Arial"/>
          <w:sz w:val="22"/>
          <w:szCs w:val="22"/>
        </w:rPr>
      </w:pP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p w:rsidR="00AD53D5" w:rsidRDefault="006663CA" w:rsidP="00AD53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Kelt: </w:t>
      </w:r>
      <w:r w:rsidR="00AD53D5">
        <w:rPr>
          <w:rFonts w:ascii="Arial" w:hAnsi="Arial" w:cs="Arial"/>
          <w:sz w:val="22"/>
          <w:szCs w:val="22"/>
        </w:rPr>
        <w:t xml:space="preserve">Pécs, 2017. </w:t>
      </w:r>
      <w:r>
        <w:rPr>
          <w:rFonts w:ascii="Arial" w:hAnsi="Arial" w:cs="Arial"/>
          <w:sz w:val="22"/>
          <w:szCs w:val="22"/>
        </w:rPr>
        <w:t>január 1.</w:t>
      </w: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</w:p>
    <w:p w:rsidR="006663CA" w:rsidRDefault="006663CA" w:rsidP="00AD53D5">
      <w:pPr>
        <w:jc w:val="both"/>
        <w:rPr>
          <w:rFonts w:ascii="Arial" w:hAnsi="Arial" w:cs="Arial"/>
          <w:sz w:val="22"/>
          <w:szCs w:val="22"/>
        </w:rPr>
      </w:pPr>
    </w:p>
    <w:p w:rsid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………………………….</w:t>
      </w:r>
    </w:p>
    <w:p w:rsidR="006663CA" w:rsidRDefault="00AD53D5" w:rsidP="00AD53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Maruzs Erik</w:t>
      </w:r>
      <w:r>
        <w:rPr>
          <w:rFonts w:ascii="Arial" w:hAnsi="Arial" w:cs="Arial"/>
          <w:sz w:val="22"/>
          <w:szCs w:val="22"/>
        </w:rPr>
        <w:tab/>
      </w:r>
    </w:p>
    <w:p w:rsidR="0041182C" w:rsidRPr="00AD53D5" w:rsidRDefault="00AD53D5" w:rsidP="00AD53D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igazgató</w:t>
      </w:r>
      <w:r>
        <w:rPr>
          <w:rFonts w:ascii="Arial" w:hAnsi="Arial" w:cs="Arial"/>
          <w:sz w:val="22"/>
          <w:szCs w:val="22"/>
        </w:rPr>
        <w:tab/>
      </w:r>
      <w:r w:rsidR="00820503" w:rsidRPr="00AD53D5">
        <w:rPr>
          <w:rFonts w:ascii="Arial" w:hAnsi="Arial" w:cs="Arial"/>
          <w:sz w:val="22"/>
          <w:szCs w:val="22"/>
        </w:rPr>
        <w:tab/>
      </w:r>
    </w:p>
    <w:sectPr w:rsidR="0041182C" w:rsidRPr="00AD53D5" w:rsidSect="009F0E71">
      <w:headerReference w:type="even" r:id="rId8"/>
      <w:headerReference w:type="default" r:id="rId9"/>
      <w:headerReference w:type="first" r:id="rId10"/>
      <w:pgSz w:w="11906" w:h="16838" w:code="9"/>
      <w:pgMar w:top="1418" w:right="1418" w:bottom="1418" w:left="1418" w:header="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5E7A" w:rsidRDefault="00535E7A" w:rsidP="00D1174E">
      <w:r>
        <w:separator/>
      </w:r>
    </w:p>
  </w:endnote>
  <w:endnote w:type="continuationSeparator" w:id="0">
    <w:p w:rsidR="00535E7A" w:rsidRDefault="00535E7A" w:rsidP="00D117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5E7A" w:rsidRDefault="00535E7A" w:rsidP="00D1174E">
      <w:r>
        <w:separator/>
      </w:r>
    </w:p>
  </w:footnote>
  <w:footnote w:type="continuationSeparator" w:id="0">
    <w:p w:rsidR="00535E7A" w:rsidRDefault="00535E7A" w:rsidP="00D117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4E" w:rsidRDefault="0027369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69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levelpapir_kesz-01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0DB" w:rsidRDefault="0027369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70" o:spid="_x0000_s2051" type="#_x0000_t75" style="position:absolute;margin-left:-71.6pt;margin-top:-122.45pt;width:595.2pt;height:841.9pt;z-index:-251656192;mso-position-horizontal-relative:margin;mso-position-vertical-relative:margin" o:allowincell="f">
          <v:imagedata r:id="rId1" o:title="levelpapir_kesz-01_rgb"/>
          <w10:wrap anchorx="margin" anchory="margin"/>
        </v:shape>
      </w:pict>
    </w: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112B5E" w:rsidRDefault="00112B5E">
    <w:pPr>
      <w:pStyle w:val="lfej"/>
    </w:pPr>
  </w:p>
  <w:p w:rsidR="00D1174E" w:rsidRDefault="00D1174E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174E" w:rsidRDefault="00273695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741046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levelpapir_kesz-01_rg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F5268"/>
    <w:multiLevelType w:val="hybridMultilevel"/>
    <w:tmpl w:val="8174E582"/>
    <w:lvl w:ilvl="0" w:tplc="CE80A04E">
      <w:start w:val="1"/>
      <w:numFmt w:val="decimal"/>
      <w:lvlText w:val="%1."/>
      <w:lvlJc w:val="left"/>
      <w:pPr>
        <w:ind w:left="81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65" w:hanging="360"/>
      </w:pPr>
    </w:lvl>
    <w:lvl w:ilvl="2" w:tplc="040E001B" w:tentative="1">
      <w:start w:val="1"/>
      <w:numFmt w:val="lowerRoman"/>
      <w:lvlText w:val="%3."/>
      <w:lvlJc w:val="right"/>
      <w:pPr>
        <w:ind w:left="9585" w:hanging="180"/>
      </w:pPr>
    </w:lvl>
    <w:lvl w:ilvl="3" w:tplc="040E000F" w:tentative="1">
      <w:start w:val="1"/>
      <w:numFmt w:val="decimal"/>
      <w:lvlText w:val="%4."/>
      <w:lvlJc w:val="left"/>
      <w:pPr>
        <w:ind w:left="10305" w:hanging="360"/>
      </w:pPr>
    </w:lvl>
    <w:lvl w:ilvl="4" w:tplc="040E0019" w:tentative="1">
      <w:start w:val="1"/>
      <w:numFmt w:val="lowerLetter"/>
      <w:lvlText w:val="%5."/>
      <w:lvlJc w:val="left"/>
      <w:pPr>
        <w:ind w:left="11025" w:hanging="360"/>
      </w:pPr>
    </w:lvl>
    <w:lvl w:ilvl="5" w:tplc="040E001B" w:tentative="1">
      <w:start w:val="1"/>
      <w:numFmt w:val="lowerRoman"/>
      <w:lvlText w:val="%6."/>
      <w:lvlJc w:val="right"/>
      <w:pPr>
        <w:ind w:left="11745" w:hanging="180"/>
      </w:pPr>
    </w:lvl>
    <w:lvl w:ilvl="6" w:tplc="040E000F" w:tentative="1">
      <w:start w:val="1"/>
      <w:numFmt w:val="decimal"/>
      <w:lvlText w:val="%7."/>
      <w:lvlJc w:val="left"/>
      <w:pPr>
        <w:ind w:left="12465" w:hanging="360"/>
      </w:pPr>
    </w:lvl>
    <w:lvl w:ilvl="7" w:tplc="040E0019" w:tentative="1">
      <w:start w:val="1"/>
      <w:numFmt w:val="lowerLetter"/>
      <w:lvlText w:val="%8."/>
      <w:lvlJc w:val="left"/>
      <w:pPr>
        <w:ind w:left="13185" w:hanging="360"/>
      </w:pPr>
    </w:lvl>
    <w:lvl w:ilvl="8" w:tplc="040E001B" w:tentative="1">
      <w:start w:val="1"/>
      <w:numFmt w:val="lowerRoman"/>
      <w:lvlText w:val="%9."/>
      <w:lvlJc w:val="right"/>
      <w:pPr>
        <w:ind w:left="13905" w:hanging="180"/>
      </w:pPr>
    </w:lvl>
  </w:abstractNum>
  <w:abstractNum w:abstractNumId="1" w15:restartNumberingAfterBreak="0">
    <w:nsid w:val="12BE4273"/>
    <w:multiLevelType w:val="hybridMultilevel"/>
    <w:tmpl w:val="E50A6652"/>
    <w:lvl w:ilvl="0" w:tplc="485099B2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061CC"/>
    <w:multiLevelType w:val="hybridMultilevel"/>
    <w:tmpl w:val="8FC299E6"/>
    <w:lvl w:ilvl="0" w:tplc="040E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E1027E"/>
    <w:multiLevelType w:val="hybridMultilevel"/>
    <w:tmpl w:val="7DFEDE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263D0"/>
    <w:multiLevelType w:val="hybridMultilevel"/>
    <w:tmpl w:val="F5C04F46"/>
    <w:lvl w:ilvl="0" w:tplc="B63A43D6">
      <w:start w:val="1"/>
      <w:numFmt w:val="decimal"/>
      <w:lvlText w:val="%1."/>
      <w:lvlJc w:val="left"/>
      <w:pPr>
        <w:ind w:left="81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868" w:hanging="360"/>
      </w:pPr>
    </w:lvl>
    <w:lvl w:ilvl="2" w:tplc="040E001B" w:tentative="1">
      <w:start w:val="1"/>
      <w:numFmt w:val="lowerRoman"/>
      <w:lvlText w:val="%3."/>
      <w:lvlJc w:val="right"/>
      <w:pPr>
        <w:ind w:left="9588" w:hanging="180"/>
      </w:pPr>
    </w:lvl>
    <w:lvl w:ilvl="3" w:tplc="040E000F" w:tentative="1">
      <w:start w:val="1"/>
      <w:numFmt w:val="decimal"/>
      <w:lvlText w:val="%4."/>
      <w:lvlJc w:val="left"/>
      <w:pPr>
        <w:ind w:left="10308" w:hanging="360"/>
      </w:pPr>
    </w:lvl>
    <w:lvl w:ilvl="4" w:tplc="040E0019" w:tentative="1">
      <w:start w:val="1"/>
      <w:numFmt w:val="lowerLetter"/>
      <w:lvlText w:val="%5."/>
      <w:lvlJc w:val="left"/>
      <w:pPr>
        <w:ind w:left="11028" w:hanging="360"/>
      </w:pPr>
    </w:lvl>
    <w:lvl w:ilvl="5" w:tplc="040E001B" w:tentative="1">
      <w:start w:val="1"/>
      <w:numFmt w:val="lowerRoman"/>
      <w:lvlText w:val="%6."/>
      <w:lvlJc w:val="right"/>
      <w:pPr>
        <w:ind w:left="11748" w:hanging="180"/>
      </w:pPr>
    </w:lvl>
    <w:lvl w:ilvl="6" w:tplc="040E000F" w:tentative="1">
      <w:start w:val="1"/>
      <w:numFmt w:val="decimal"/>
      <w:lvlText w:val="%7."/>
      <w:lvlJc w:val="left"/>
      <w:pPr>
        <w:ind w:left="12468" w:hanging="360"/>
      </w:pPr>
    </w:lvl>
    <w:lvl w:ilvl="7" w:tplc="040E0019" w:tentative="1">
      <w:start w:val="1"/>
      <w:numFmt w:val="lowerLetter"/>
      <w:lvlText w:val="%8."/>
      <w:lvlJc w:val="left"/>
      <w:pPr>
        <w:ind w:left="13188" w:hanging="360"/>
      </w:pPr>
    </w:lvl>
    <w:lvl w:ilvl="8" w:tplc="040E001B" w:tentative="1">
      <w:start w:val="1"/>
      <w:numFmt w:val="lowerRoman"/>
      <w:lvlText w:val="%9."/>
      <w:lvlJc w:val="right"/>
      <w:pPr>
        <w:ind w:left="13908" w:hanging="180"/>
      </w:pPr>
    </w:lvl>
  </w:abstractNum>
  <w:abstractNum w:abstractNumId="5" w15:restartNumberingAfterBreak="0">
    <w:nsid w:val="3FE2011B"/>
    <w:multiLevelType w:val="hybridMultilevel"/>
    <w:tmpl w:val="203A92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0E61C3"/>
    <w:multiLevelType w:val="hybridMultilevel"/>
    <w:tmpl w:val="2916BD6C"/>
    <w:lvl w:ilvl="0" w:tplc="77961D7A">
      <w:start w:val="1"/>
      <w:numFmt w:val="decimal"/>
      <w:lvlText w:val="%1."/>
      <w:lvlJc w:val="left"/>
      <w:pPr>
        <w:ind w:left="850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228" w:hanging="360"/>
      </w:pPr>
    </w:lvl>
    <w:lvl w:ilvl="2" w:tplc="040E001B" w:tentative="1">
      <w:start w:val="1"/>
      <w:numFmt w:val="lowerRoman"/>
      <w:lvlText w:val="%3."/>
      <w:lvlJc w:val="right"/>
      <w:pPr>
        <w:ind w:left="9948" w:hanging="180"/>
      </w:pPr>
    </w:lvl>
    <w:lvl w:ilvl="3" w:tplc="040E000F" w:tentative="1">
      <w:start w:val="1"/>
      <w:numFmt w:val="decimal"/>
      <w:lvlText w:val="%4."/>
      <w:lvlJc w:val="left"/>
      <w:pPr>
        <w:ind w:left="10668" w:hanging="360"/>
      </w:pPr>
    </w:lvl>
    <w:lvl w:ilvl="4" w:tplc="040E0019" w:tentative="1">
      <w:start w:val="1"/>
      <w:numFmt w:val="lowerLetter"/>
      <w:lvlText w:val="%5."/>
      <w:lvlJc w:val="left"/>
      <w:pPr>
        <w:ind w:left="11388" w:hanging="360"/>
      </w:pPr>
    </w:lvl>
    <w:lvl w:ilvl="5" w:tplc="040E001B" w:tentative="1">
      <w:start w:val="1"/>
      <w:numFmt w:val="lowerRoman"/>
      <w:lvlText w:val="%6."/>
      <w:lvlJc w:val="right"/>
      <w:pPr>
        <w:ind w:left="12108" w:hanging="180"/>
      </w:pPr>
    </w:lvl>
    <w:lvl w:ilvl="6" w:tplc="040E000F" w:tentative="1">
      <w:start w:val="1"/>
      <w:numFmt w:val="decimal"/>
      <w:lvlText w:val="%7."/>
      <w:lvlJc w:val="left"/>
      <w:pPr>
        <w:ind w:left="12828" w:hanging="360"/>
      </w:pPr>
    </w:lvl>
    <w:lvl w:ilvl="7" w:tplc="040E0019" w:tentative="1">
      <w:start w:val="1"/>
      <w:numFmt w:val="lowerLetter"/>
      <w:lvlText w:val="%8."/>
      <w:lvlJc w:val="left"/>
      <w:pPr>
        <w:ind w:left="13548" w:hanging="360"/>
      </w:pPr>
    </w:lvl>
    <w:lvl w:ilvl="8" w:tplc="040E001B" w:tentative="1">
      <w:start w:val="1"/>
      <w:numFmt w:val="lowerRoman"/>
      <w:lvlText w:val="%9."/>
      <w:lvlJc w:val="right"/>
      <w:pPr>
        <w:ind w:left="14268" w:hanging="180"/>
      </w:pPr>
    </w:lvl>
  </w:abstractNum>
  <w:abstractNum w:abstractNumId="7" w15:restartNumberingAfterBreak="0">
    <w:nsid w:val="57174B2F"/>
    <w:multiLevelType w:val="hybridMultilevel"/>
    <w:tmpl w:val="12629DF0"/>
    <w:lvl w:ilvl="0" w:tplc="4FC6E208">
      <w:start w:val="1"/>
      <w:numFmt w:val="decimal"/>
      <w:lvlText w:val="%1."/>
      <w:lvlJc w:val="left"/>
      <w:pPr>
        <w:ind w:left="850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225" w:hanging="360"/>
      </w:pPr>
    </w:lvl>
    <w:lvl w:ilvl="2" w:tplc="040E001B" w:tentative="1">
      <w:start w:val="1"/>
      <w:numFmt w:val="lowerRoman"/>
      <w:lvlText w:val="%3."/>
      <w:lvlJc w:val="right"/>
      <w:pPr>
        <w:ind w:left="9945" w:hanging="180"/>
      </w:pPr>
    </w:lvl>
    <w:lvl w:ilvl="3" w:tplc="040E000F" w:tentative="1">
      <w:start w:val="1"/>
      <w:numFmt w:val="decimal"/>
      <w:lvlText w:val="%4."/>
      <w:lvlJc w:val="left"/>
      <w:pPr>
        <w:ind w:left="10665" w:hanging="360"/>
      </w:pPr>
    </w:lvl>
    <w:lvl w:ilvl="4" w:tplc="040E0019" w:tentative="1">
      <w:start w:val="1"/>
      <w:numFmt w:val="lowerLetter"/>
      <w:lvlText w:val="%5."/>
      <w:lvlJc w:val="left"/>
      <w:pPr>
        <w:ind w:left="11385" w:hanging="360"/>
      </w:pPr>
    </w:lvl>
    <w:lvl w:ilvl="5" w:tplc="040E001B" w:tentative="1">
      <w:start w:val="1"/>
      <w:numFmt w:val="lowerRoman"/>
      <w:lvlText w:val="%6."/>
      <w:lvlJc w:val="right"/>
      <w:pPr>
        <w:ind w:left="12105" w:hanging="180"/>
      </w:pPr>
    </w:lvl>
    <w:lvl w:ilvl="6" w:tplc="040E000F" w:tentative="1">
      <w:start w:val="1"/>
      <w:numFmt w:val="decimal"/>
      <w:lvlText w:val="%7."/>
      <w:lvlJc w:val="left"/>
      <w:pPr>
        <w:ind w:left="12825" w:hanging="360"/>
      </w:pPr>
    </w:lvl>
    <w:lvl w:ilvl="7" w:tplc="040E0019" w:tentative="1">
      <w:start w:val="1"/>
      <w:numFmt w:val="lowerLetter"/>
      <w:lvlText w:val="%8."/>
      <w:lvlJc w:val="left"/>
      <w:pPr>
        <w:ind w:left="13545" w:hanging="360"/>
      </w:pPr>
    </w:lvl>
    <w:lvl w:ilvl="8" w:tplc="040E001B" w:tentative="1">
      <w:start w:val="1"/>
      <w:numFmt w:val="lowerRoman"/>
      <w:lvlText w:val="%9."/>
      <w:lvlJc w:val="right"/>
      <w:pPr>
        <w:ind w:left="14265" w:hanging="180"/>
      </w:pPr>
    </w:lvl>
  </w:abstractNum>
  <w:abstractNum w:abstractNumId="8" w15:restartNumberingAfterBreak="0">
    <w:nsid w:val="5E162CAA"/>
    <w:multiLevelType w:val="hybridMultilevel"/>
    <w:tmpl w:val="ACFA8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30D37"/>
    <w:multiLevelType w:val="hybridMultilevel"/>
    <w:tmpl w:val="50401EFE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B327C"/>
    <w:multiLevelType w:val="hybridMultilevel"/>
    <w:tmpl w:val="BD38B6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10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7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74E"/>
    <w:rsid w:val="00007E9B"/>
    <w:rsid w:val="00013FBC"/>
    <w:rsid w:val="00026542"/>
    <w:rsid w:val="00035453"/>
    <w:rsid w:val="000610B1"/>
    <w:rsid w:val="0007447E"/>
    <w:rsid w:val="0009452E"/>
    <w:rsid w:val="000A2D84"/>
    <w:rsid w:val="000D4658"/>
    <w:rsid w:val="000E21C6"/>
    <w:rsid w:val="00112B5E"/>
    <w:rsid w:val="001A507A"/>
    <w:rsid w:val="001A6E8E"/>
    <w:rsid w:val="00236A56"/>
    <w:rsid w:val="00255B9D"/>
    <w:rsid w:val="002563A4"/>
    <w:rsid w:val="00273695"/>
    <w:rsid w:val="002A1198"/>
    <w:rsid w:val="002F545A"/>
    <w:rsid w:val="003444DE"/>
    <w:rsid w:val="00383F30"/>
    <w:rsid w:val="003C711F"/>
    <w:rsid w:val="003C7D92"/>
    <w:rsid w:val="0041182C"/>
    <w:rsid w:val="004650D0"/>
    <w:rsid w:val="00485B9A"/>
    <w:rsid w:val="004B6E60"/>
    <w:rsid w:val="004E3EC7"/>
    <w:rsid w:val="00523A2B"/>
    <w:rsid w:val="00535E7A"/>
    <w:rsid w:val="00550137"/>
    <w:rsid w:val="00562498"/>
    <w:rsid w:val="00565AE6"/>
    <w:rsid w:val="006107A8"/>
    <w:rsid w:val="006663CA"/>
    <w:rsid w:val="007B3645"/>
    <w:rsid w:val="007C2758"/>
    <w:rsid w:val="007F427E"/>
    <w:rsid w:val="00820503"/>
    <w:rsid w:val="0084375A"/>
    <w:rsid w:val="00853DA1"/>
    <w:rsid w:val="00864397"/>
    <w:rsid w:val="008706F5"/>
    <w:rsid w:val="0087102F"/>
    <w:rsid w:val="00873860"/>
    <w:rsid w:val="0089532A"/>
    <w:rsid w:val="008B0941"/>
    <w:rsid w:val="00901549"/>
    <w:rsid w:val="00941840"/>
    <w:rsid w:val="00951FFB"/>
    <w:rsid w:val="0097708B"/>
    <w:rsid w:val="009909D8"/>
    <w:rsid w:val="00994D59"/>
    <w:rsid w:val="009C6310"/>
    <w:rsid w:val="009F0E71"/>
    <w:rsid w:val="00A12C65"/>
    <w:rsid w:val="00A44E3F"/>
    <w:rsid w:val="00AB1A83"/>
    <w:rsid w:val="00AC5448"/>
    <w:rsid w:val="00AC7242"/>
    <w:rsid w:val="00AD334C"/>
    <w:rsid w:val="00AD53D5"/>
    <w:rsid w:val="00B055E2"/>
    <w:rsid w:val="00B54F39"/>
    <w:rsid w:val="00B91A6E"/>
    <w:rsid w:val="00BC47CE"/>
    <w:rsid w:val="00BD449A"/>
    <w:rsid w:val="00BD65C9"/>
    <w:rsid w:val="00C414B6"/>
    <w:rsid w:val="00C53426"/>
    <w:rsid w:val="00C62E3D"/>
    <w:rsid w:val="00C83A75"/>
    <w:rsid w:val="00C90623"/>
    <w:rsid w:val="00CA1328"/>
    <w:rsid w:val="00CC5C65"/>
    <w:rsid w:val="00CF1232"/>
    <w:rsid w:val="00CF2888"/>
    <w:rsid w:val="00D1174E"/>
    <w:rsid w:val="00D36636"/>
    <w:rsid w:val="00DA129C"/>
    <w:rsid w:val="00DF7E5E"/>
    <w:rsid w:val="00E01FC6"/>
    <w:rsid w:val="00E34B2A"/>
    <w:rsid w:val="00E648CC"/>
    <w:rsid w:val="00E76D83"/>
    <w:rsid w:val="00E840DB"/>
    <w:rsid w:val="00E9399D"/>
    <w:rsid w:val="00F04300"/>
    <w:rsid w:val="00F358A1"/>
    <w:rsid w:val="00F55787"/>
    <w:rsid w:val="00FA2CDB"/>
    <w:rsid w:val="00FB5F87"/>
    <w:rsid w:val="00FE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F08B123"/>
  <w15:docId w15:val="{73093A08-32C7-4BEB-BE2D-B74EFD4F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951F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2">
    <w:name w:val="heading 2"/>
    <w:basedOn w:val="Norml"/>
    <w:next w:val="Norml"/>
    <w:link w:val="Cmsor2Char"/>
    <w:qFormat/>
    <w:rsid w:val="00951FFB"/>
    <w:pPr>
      <w:keepNext/>
      <w:tabs>
        <w:tab w:val="left" w:pos="3960"/>
        <w:tab w:val="left" w:pos="4410"/>
      </w:tabs>
      <w:outlineLvl w:val="1"/>
    </w:pPr>
    <w:rPr>
      <w:rFonts w:ascii="Arial" w:hAnsi="Arial" w:cs="Arial"/>
      <w:b/>
      <w:bCs/>
      <w:sz w:val="20"/>
    </w:rPr>
  </w:style>
  <w:style w:type="paragraph" w:styleId="Cmsor3">
    <w:name w:val="heading 3"/>
    <w:basedOn w:val="Norml"/>
    <w:next w:val="Norml"/>
    <w:link w:val="Cmsor3Char"/>
    <w:qFormat/>
    <w:rsid w:val="00951FFB"/>
    <w:pPr>
      <w:keepNext/>
      <w:tabs>
        <w:tab w:val="left" w:pos="3960"/>
        <w:tab w:val="left" w:pos="4410"/>
      </w:tabs>
      <w:outlineLvl w:val="2"/>
    </w:pPr>
    <w:rPr>
      <w:rFonts w:ascii="Arial" w:hAnsi="Arial" w:cs="Arial"/>
      <w:sz w:val="20"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1174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1174E"/>
  </w:style>
  <w:style w:type="paragraph" w:styleId="llb">
    <w:name w:val="footer"/>
    <w:basedOn w:val="Norml"/>
    <w:link w:val="llbChar"/>
    <w:uiPriority w:val="99"/>
    <w:unhideWhenUsed/>
    <w:rsid w:val="00D1174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1174E"/>
  </w:style>
  <w:style w:type="character" w:customStyle="1" w:styleId="Cmsor2Char">
    <w:name w:val="Címsor 2 Char"/>
    <w:basedOn w:val="Bekezdsalapbettpusa"/>
    <w:link w:val="Cmsor2"/>
    <w:rsid w:val="00951FFB"/>
    <w:rPr>
      <w:rFonts w:ascii="Arial" w:eastAsia="Times New Roman" w:hAnsi="Arial" w:cs="Arial"/>
      <w:b/>
      <w:bCs/>
      <w:sz w:val="20"/>
      <w:szCs w:val="24"/>
      <w:lang w:eastAsia="hu-HU"/>
    </w:rPr>
  </w:style>
  <w:style w:type="character" w:customStyle="1" w:styleId="Cmsor3Char">
    <w:name w:val="Címsor 3 Char"/>
    <w:basedOn w:val="Bekezdsalapbettpusa"/>
    <w:link w:val="Cmsor3"/>
    <w:rsid w:val="00951FFB"/>
    <w:rPr>
      <w:rFonts w:ascii="Arial" w:eastAsia="Times New Roman" w:hAnsi="Arial" w:cs="Arial"/>
      <w:sz w:val="20"/>
      <w:szCs w:val="24"/>
      <w:u w:val="single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6310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6310"/>
    <w:rPr>
      <w:rFonts w:ascii="Segoe UI" w:eastAsia="Times New Roman" w:hAnsi="Segoe UI" w:cs="Segoe UI"/>
      <w:sz w:val="18"/>
      <w:szCs w:val="18"/>
      <w:lang w:eastAsia="hu-HU"/>
    </w:rPr>
  </w:style>
  <w:style w:type="table" w:styleId="Rcsostblzat">
    <w:name w:val="Table Grid"/>
    <w:basedOn w:val="Normltblzat"/>
    <w:uiPriority w:val="39"/>
    <w:rsid w:val="008B0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blzatrcsos1vilgos1">
    <w:name w:val="Táblázat (rácsos) 1 – világos1"/>
    <w:basedOn w:val="Normltblzat"/>
    <w:uiPriority w:val="46"/>
    <w:rsid w:val="008B09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incstrkz">
    <w:name w:val="No Spacing"/>
    <w:uiPriority w:val="1"/>
    <w:qFormat/>
    <w:rsid w:val="009909D8"/>
    <w:pPr>
      <w:spacing w:after="0" w:line="240" w:lineRule="auto"/>
    </w:pPr>
    <w:rPr>
      <w:rFonts w:ascii="Calibri" w:eastAsia="Calibri" w:hAnsi="Calibri" w:cs="Times New Roman"/>
    </w:rPr>
  </w:style>
  <w:style w:type="character" w:styleId="Hiperhivatkozs">
    <w:name w:val="Hyperlink"/>
    <w:basedOn w:val="Bekezdsalapbettpusa"/>
    <w:uiPriority w:val="99"/>
    <w:unhideWhenUsed/>
    <w:rsid w:val="009909D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C711F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3C711F"/>
  </w:style>
  <w:style w:type="character" w:styleId="Kiemels2">
    <w:name w:val="Strong"/>
    <w:basedOn w:val="Bekezdsalapbettpusa"/>
    <w:uiPriority w:val="22"/>
    <w:qFormat/>
    <w:rsid w:val="003C71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739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32F95-D269-4414-990B-F7A8B5C38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201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Rauch Anna</dc:creator>
  <cp:lastModifiedBy>Elszámoló PC13</cp:lastModifiedBy>
  <cp:revision>21</cp:revision>
  <cp:lastPrinted>2017-03-09T07:46:00Z</cp:lastPrinted>
  <dcterms:created xsi:type="dcterms:W3CDTF">2017-03-08T14:54:00Z</dcterms:created>
  <dcterms:modified xsi:type="dcterms:W3CDTF">2017-04-12T11:02:00Z</dcterms:modified>
</cp:coreProperties>
</file>